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Default Extension="bin" ContentType="application/vnd.openxmlformats-officedocument.wordprocessingml.printerSettings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theme/theme1.xml" ContentType="application/vnd.openxmlformats-officedocument.theme+xml"/>
  <Default Extension="jpeg" ContentType="image/jpe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7E3C60" w:rsidRPr="007E3C60" w:rsidRDefault="007E3C60">
      <w:pPr>
        <w:rPr>
          <w:b/>
        </w:rPr>
      </w:pPr>
      <w:r w:rsidRPr="007E3C60">
        <w:rPr>
          <w:b/>
        </w:rPr>
        <w:t xml:space="preserve">English </w:t>
      </w:r>
      <w:proofErr w:type="gramStart"/>
      <w:r w:rsidRPr="007E3C60">
        <w:rPr>
          <w:b/>
        </w:rPr>
        <w:t>11 Team</w:t>
      </w:r>
      <w:proofErr w:type="gramEnd"/>
    </w:p>
    <w:p w:rsidR="007E3C60" w:rsidRPr="007E3C60" w:rsidRDefault="007E3C60">
      <w:pPr>
        <w:rPr>
          <w:b/>
        </w:rPr>
      </w:pPr>
      <w:r w:rsidRPr="007E3C60">
        <w:rPr>
          <w:b/>
        </w:rPr>
        <w:t>Release Day #2</w:t>
      </w:r>
    </w:p>
    <w:p w:rsidR="007E3C60" w:rsidRPr="007E3C60" w:rsidRDefault="007E3C60">
      <w:pPr>
        <w:rPr>
          <w:b/>
        </w:rPr>
      </w:pPr>
      <w:r w:rsidRPr="007E3C60">
        <w:rPr>
          <w:b/>
        </w:rPr>
        <w:t>January 17, 2013</w:t>
      </w:r>
    </w:p>
    <w:p w:rsidR="007E3C60" w:rsidRPr="007E3C60" w:rsidRDefault="007E3C60">
      <w:pPr>
        <w:rPr>
          <w:b/>
        </w:rPr>
      </w:pPr>
    </w:p>
    <w:p w:rsidR="007E3C60" w:rsidRPr="007E3C60" w:rsidRDefault="00833E33">
      <w:pPr>
        <w:rPr>
          <w:b/>
        </w:rPr>
      </w:pPr>
      <w:r>
        <w:rPr>
          <w:b/>
        </w:rPr>
        <w:t>Location: A201</w:t>
      </w:r>
      <w:r w:rsidR="007E3C60" w:rsidRPr="007E3C60">
        <w:rPr>
          <w:b/>
        </w:rPr>
        <w:t xml:space="preserve"> (formerly Ms. Herrington’s room)</w:t>
      </w:r>
    </w:p>
    <w:p w:rsidR="007E3C60" w:rsidRDefault="007E3C60"/>
    <w:p w:rsidR="007E3C60" w:rsidRPr="007E3C60" w:rsidRDefault="007E3C60">
      <w:pPr>
        <w:rPr>
          <w:b/>
          <w:color w:val="FF0000"/>
          <w:u w:val="single"/>
        </w:rPr>
      </w:pPr>
      <w:r w:rsidRPr="007E3C60">
        <w:rPr>
          <w:b/>
          <w:color w:val="FF0000"/>
          <w:u w:val="single"/>
        </w:rPr>
        <w:t>THINGS TO BRING</w:t>
      </w:r>
    </w:p>
    <w:p w:rsidR="007E3C60" w:rsidRPr="007E3C60" w:rsidRDefault="007E3C60">
      <w:pPr>
        <w:rPr>
          <w:color w:val="FF0000"/>
        </w:rPr>
      </w:pPr>
      <w:r w:rsidRPr="007E3C60">
        <w:rPr>
          <w:color w:val="FF0000"/>
        </w:rPr>
        <w:t>1.  December 2012 EAP Results</w:t>
      </w:r>
      <w:r w:rsidR="00641719">
        <w:rPr>
          <w:color w:val="FF0000"/>
        </w:rPr>
        <w:t xml:space="preserve"> (multiple choice and Tom Small </w:t>
      </w:r>
      <w:r w:rsidRPr="007E3C60">
        <w:rPr>
          <w:color w:val="FF0000"/>
        </w:rPr>
        <w:t>argument</w:t>
      </w:r>
      <w:r w:rsidR="00E328B2">
        <w:rPr>
          <w:color w:val="FF0000"/>
        </w:rPr>
        <w:t xml:space="preserve"> response</w:t>
      </w:r>
      <w:r w:rsidRPr="007E3C60">
        <w:rPr>
          <w:color w:val="FF0000"/>
        </w:rPr>
        <w:t>)</w:t>
      </w:r>
    </w:p>
    <w:p w:rsidR="007E3C60" w:rsidRPr="007E3C60" w:rsidRDefault="007E3C60">
      <w:pPr>
        <w:rPr>
          <w:color w:val="FF0000"/>
        </w:rPr>
      </w:pPr>
      <w:r w:rsidRPr="007E3C60">
        <w:rPr>
          <w:color w:val="FF0000"/>
        </w:rPr>
        <w:t xml:space="preserve">2.  Common Core Standards </w:t>
      </w:r>
    </w:p>
    <w:p w:rsidR="007E3C60" w:rsidRPr="007E3C60" w:rsidRDefault="007E3C60">
      <w:pPr>
        <w:rPr>
          <w:color w:val="FF0000"/>
        </w:rPr>
      </w:pPr>
      <w:r w:rsidRPr="007E3C60">
        <w:rPr>
          <w:color w:val="FF0000"/>
        </w:rPr>
        <w:t xml:space="preserve">3.  Ideas and materials related to Narrative Writing </w:t>
      </w:r>
    </w:p>
    <w:p w:rsidR="007E3C60" w:rsidRPr="007E3C60" w:rsidRDefault="007E3C60">
      <w:pPr>
        <w:rPr>
          <w:color w:val="FF0000"/>
        </w:rPr>
      </w:pPr>
      <w:r w:rsidRPr="007E3C60">
        <w:rPr>
          <w:color w:val="FF0000"/>
        </w:rPr>
        <w:t>4.  Reader’s Toolbox</w:t>
      </w:r>
    </w:p>
    <w:p w:rsidR="00170304" w:rsidRDefault="007E3C60">
      <w:pPr>
        <w:rPr>
          <w:color w:val="FF0000"/>
        </w:rPr>
      </w:pPr>
      <w:r w:rsidRPr="007E3C60">
        <w:rPr>
          <w:color w:val="FF0000"/>
        </w:rPr>
        <w:t>5.  Teacher laptop</w:t>
      </w:r>
    </w:p>
    <w:p w:rsidR="00170304" w:rsidRDefault="00170304">
      <w:pPr>
        <w:rPr>
          <w:color w:val="FF0000"/>
        </w:rPr>
      </w:pPr>
      <w:r>
        <w:rPr>
          <w:color w:val="FF0000"/>
        </w:rPr>
        <w:t xml:space="preserve">You can download the Common Core and Reader’s </w:t>
      </w:r>
      <w:proofErr w:type="gramStart"/>
      <w:r>
        <w:rPr>
          <w:color w:val="FF0000"/>
        </w:rPr>
        <w:t>Toolbox  here</w:t>
      </w:r>
      <w:proofErr w:type="gramEnd"/>
      <w:r>
        <w:rPr>
          <w:color w:val="FF0000"/>
        </w:rPr>
        <w:t>:</w:t>
      </w:r>
    </w:p>
    <w:p w:rsidR="00170304" w:rsidRDefault="00170304">
      <w:pPr>
        <w:rPr>
          <w:color w:val="FF0000"/>
        </w:rPr>
      </w:pPr>
      <w:hyperlink r:id="rId5" w:history="1">
        <w:r w:rsidRPr="005D341E">
          <w:rPr>
            <w:rStyle w:val="Hyperlink"/>
          </w:rPr>
          <w:t>http://amlitmorse.weebly.com/1/post/2013/01/january-17-2013-f2012-release-day-2.html</w:t>
        </w:r>
      </w:hyperlink>
    </w:p>
    <w:p w:rsidR="007E3C60" w:rsidRPr="007E3C60" w:rsidRDefault="007E3C60">
      <w:pPr>
        <w:rPr>
          <w:color w:val="FF0000"/>
        </w:rPr>
      </w:pPr>
    </w:p>
    <w:p w:rsidR="007E3C60" w:rsidRDefault="007E3C60" w:rsidP="007E3C60"/>
    <w:tbl>
      <w:tblPr>
        <w:tblStyle w:val="TableGrid"/>
        <w:tblW w:w="9558" w:type="dxa"/>
        <w:tblLayout w:type="fixed"/>
        <w:tblLook w:val="00BF"/>
      </w:tblPr>
      <w:tblGrid>
        <w:gridCol w:w="4518"/>
        <w:gridCol w:w="1260"/>
        <w:gridCol w:w="1800"/>
        <w:gridCol w:w="1980"/>
      </w:tblGrid>
      <w:tr w:rsidR="007E3C60">
        <w:tc>
          <w:tcPr>
            <w:tcW w:w="4518" w:type="dxa"/>
          </w:tcPr>
          <w:p w:rsidR="007E3C60" w:rsidRPr="00E23C36" w:rsidRDefault="007E3C60" w:rsidP="00641719">
            <w:pPr>
              <w:pStyle w:val="ListParagraph"/>
              <w:ind w:left="0"/>
              <w:rPr>
                <w:b/>
              </w:rPr>
            </w:pPr>
            <w:r w:rsidRPr="00E23C36">
              <w:rPr>
                <w:b/>
              </w:rPr>
              <w:t>AGENDA TOPIC</w:t>
            </w:r>
          </w:p>
        </w:tc>
        <w:tc>
          <w:tcPr>
            <w:tcW w:w="1260" w:type="dxa"/>
          </w:tcPr>
          <w:p w:rsidR="007E3C60" w:rsidRPr="00E23C36" w:rsidRDefault="007E3C60" w:rsidP="00641719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Time (am/pm)</w:t>
            </w:r>
          </w:p>
        </w:tc>
        <w:tc>
          <w:tcPr>
            <w:tcW w:w="1800" w:type="dxa"/>
          </w:tcPr>
          <w:p w:rsidR="007E3C60" w:rsidRPr="00E23C36" w:rsidRDefault="007E3C60" w:rsidP="00641719">
            <w:pPr>
              <w:pStyle w:val="ListParagraph"/>
              <w:ind w:left="0"/>
              <w:rPr>
                <w:b/>
              </w:rPr>
            </w:pPr>
            <w:r w:rsidRPr="00E23C36">
              <w:rPr>
                <w:b/>
              </w:rPr>
              <w:t>MATERIALS</w:t>
            </w:r>
          </w:p>
        </w:tc>
        <w:tc>
          <w:tcPr>
            <w:tcW w:w="1980" w:type="dxa"/>
          </w:tcPr>
          <w:p w:rsidR="007E3C60" w:rsidRDefault="00E328B2" w:rsidP="00641719">
            <w:pPr>
              <w:pStyle w:val="ListParagraph"/>
              <w:ind w:left="0"/>
              <w:rPr>
                <w:b/>
              </w:rPr>
            </w:pPr>
            <w:proofErr w:type="gramStart"/>
            <w:r>
              <w:rPr>
                <w:b/>
              </w:rPr>
              <w:t>OUTCOME(</w:t>
            </w:r>
            <w:proofErr w:type="gramEnd"/>
            <w:r>
              <w:rPr>
                <w:b/>
              </w:rPr>
              <w:t>S)</w:t>
            </w:r>
          </w:p>
          <w:p w:rsidR="007E3C60" w:rsidRPr="00E23C36" w:rsidRDefault="007E3C60" w:rsidP="00641719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FOLLOW UP</w:t>
            </w:r>
          </w:p>
        </w:tc>
      </w:tr>
      <w:tr w:rsidR="007E3C60">
        <w:tc>
          <w:tcPr>
            <w:tcW w:w="4518" w:type="dxa"/>
          </w:tcPr>
          <w:p w:rsidR="007E3C60" w:rsidRPr="007E3C60" w:rsidRDefault="007E3C60" w:rsidP="007E3C60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 xml:space="preserve"> </w:t>
            </w:r>
            <w:r w:rsidRPr="007E3C60">
              <w:rPr>
                <w:b/>
              </w:rPr>
              <w:t>EAP Advisory Committee Work</w:t>
            </w:r>
          </w:p>
          <w:p w:rsidR="007E3C60" w:rsidRDefault="007E3C60" w:rsidP="00641719">
            <w:pPr>
              <w:pStyle w:val="ListParagraph"/>
            </w:pPr>
            <w:r>
              <w:t>(</w:t>
            </w:r>
            <w:proofErr w:type="gramStart"/>
            <w:r>
              <w:t>see</w:t>
            </w:r>
            <w:proofErr w:type="gramEnd"/>
            <w:r>
              <w:t xml:space="preserve"> additional agenda)</w:t>
            </w:r>
          </w:p>
          <w:p w:rsidR="007E3C60" w:rsidRDefault="007E3C60" w:rsidP="00641719">
            <w:pPr>
              <w:pStyle w:val="ListParagraph"/>
              <w:ind w:left="0"/>
            </w:pPr>
          </w:p>
        </w:tc>
        <w:tc>
          <w:tcPr>
            <w:tcW w:w="1260" w:type="dxa"/>
          </w:tcPr>
          <w:p w:rsidR="007E3C60" w:rsidRDefault="007E3C60" w:rsidP="00641719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7E3C60" w:rsidRDefault="007E3C60" w:rsidP="00641719">
            <w:pPr>
              <w:pStyle w:val="ListParagraph"/>
              <w:ind w:left="0"/>
            </w:pPr>
          </w:p>
        </w:tc>
        <w:tc>
          <w:tcPr>
            <w:tcW w:w="1980" w:type="dxa"/>
          </w:tcPr>
          <w:p w:rsidR="007E3C60" w:rsidRDefault="007E3C60" w:rsidP="00641719">
            <w:pPr>
              <w:pStyle w:val="ListParagraph"/>
              <w:ind w:left="0"/>
            </w:pPr>
          </w:p>
        </w:tc>
      </w:tr>
      <w:tr w:rsidR="007E3C60">
        <w:tc>
          <w:tcPr>
            <w:tcW w:w="4518" w:type="dxa"/>
          </w:tcPr>
          <w:p w:rsidR="007E3C60" w:rsidRDefault="007E3C60" w:rsidP="007E3C60">
            <w:pPr>
              <w:rPr>
                <w:b/>
              </w:rPr>
            </w:pPr>
            <w:r>
              <w:rPr>
                <w:b/>
              </w:rPr>
              <w:t xml:space="preserve">2.  </w:t>
            </w:r>
            <w:r w:rsidRPr="007E3C60">
              <w:rPr>
                <w:b/>
              </w:rPr>
              <w:t xml:space="preserve">Discuss Narrative Writing </w:t>
            </w:r>
          </w:p>
          <w:p w:rsidR="007E3C60" w:rsidRPr="007E3C60" w:rsidRDefault="007E3C60" w:rsidP="007E3C60">
            <w:r>
              <w:t>-</w:t>
            </w:r>
            <w:proofErr w:type="gramStart"/>
            <w:r>
              <w:t>have</w:t>
            </w:r>
            <w:proofErr w:type="gramEnd"/>
            <w:r>
              <w:t xml:space="preserve"> you already implemented?</w:t>
            </w:r>
          </w:p>
          <w:p w:rsidR="007E3C60" w:rsidRDefault="007E3C60" w:rsidP="007E3C60">
            <w:r>
              <w:t>-Resources, materials, ideas?</w:t>
            </w:r>
          </w:p>
          <w:p w:rsidR="007E3C60" w:rsidRDefault="007E3C60" w:rsidP="007E3C60">
            <w:r>
              <w:t>-Timeline?</w:t>
            </w:r>
          </w:p>
          <w:p w:rsidR="007E3C60" w:rsidRDefault="007E3C60" w:rsidP="007E3C60">
            <w:r>
              <w:t>-Follow up?</w:t>
            </w:r>
          </w:p>
        </w:tc>
        <w:tc>
          <w:tcPr>
            <w:tcW w:w="1260" w:type="dxa"/>
          </w:tcPr>
          <w:p w:rsidR="007E3C60" w:rsidRDefault="007E3C60" w:rsidP="00641719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7E3C60" w:rsidRDefault="007E3C60" w:rsidP="00641719">
            <w:pPr>
              <w:pStyle w:val="ListParagraph"/>
              <w:ind w:left="0"/>
            </w:pPr>
          </w:p>
          <w:p w:rsidR="007E3C60" w:rsidRDefault="007E3C60" w:rsidP="00641719">
            <w:pPr>
              <w:pStyle w:val="ListParagraph"/>
              <w:ind w:left="0"/>
            </w:pPr>
          </w:p>
          <w:p w:rsidR="007E3C60" w:rsidRDefault="007E3C60" w:rsidP="00641719">
            <w:pPr>
              <w:pStyle w:val="ListParagraph"/>
              <w:ind w:left="0"/>
            </w:pPr>
          </w:p>
          <w:p w:rsidR="007E3C60" w:rsidRDefault="007E3C60" w:rsidP="00641719">
            <w:pPr>
              <w:pStyle w:val="ListParagraph"/>
              <w:ind w:left="0"/>
            </w:pPr>
          </w:p>
        </w:tc>
        <w:tc>
          <w:tcPr>
            <w:tcW w:w="1980" w:type="dxa"/>
          </w:tcPr>
          <w:p w:rsidR="007E3C60" w:rsidRDefault="007E3C60" w:rsidP="00641719">
            <w:pPr>
              <w:pStyle w:val="ListParagraph"/>
              <w:ind w:left="0"/>
            </w:pPr>
          </w:p>
        </w:tc>
      </w:tr>
      <w:tr w:rsidR="007E3C60">
        <w:tc>
          <w:tcPr>
            <w:tcW w:w="4518" w:type="dxa"/>
          </w:tcPr>
          <w:p w:rsidR="007E3C60" w:rsidRPr="007E3C60" w:rsidRDefault="007E3C60" w:rsidP="007E3C60">
            <w:pPr>
              <w:rPr>
                <w:b/>
              </w:rPr>
            </w:pPr>
            <w:r w:rsidRPr="007E3C60">
              <w:rPr>
                <w:b/>
              </w:rPr>
              <w:t>3.  Common Core &amp; 21</w:t>
            </w:r>
            <w:r w:rsidRPr="007E3C60">
              <w:rPr>
                <w:b/>
                <w:vertAlign w:val="superscript"/>
              </w:rPr>
              <w:t>st</w:t>
            </w:r>
            <w:r w:rsidRPr="007E3C60">
              <w:rPr>
                <w:b/>
              </w:rPr>
              <w:t xml:space="preserve"> Century Skills</w:t>
            </w:r>
          </w:p>
          <w:p w:rsidR="007E3C60" w:rsidRDefault="007E3C60" w:rsidP="007E3C60">
            <w:r>
              <w:t>-Pilot an assignment incorporating a text type and 21</w:t>
            </w:r>
            <w:r w:rsidRPr="007E3C60">
              <w:rPr>
                <w:vertAlign w:val="superscript"/>
              </w:rPr>
              <w:t>st</w:t>
            </w:r>
            <w:r>
              <w:t xml:space="preserve"> Century Skill</w:t>
            </w:r>
          </w:p>
          <w:p w:rsidR="007E3C60" w:rsidRDefault="007E3C60" w:rsidP="007E3C60">
            <w:r>
              <w:t xml:space="preserve"> </w:t>
            </w:r>
          </w:p>
        </w:tc>
        <w:tc>
          <w:tcPr>
            <w:tcW w:w="1260" w:type="dxa"/>
          </w:tcPr>
          <w:p w:rsidR="007E3C60" w:rsidRDefault="007E3C60" w:rsidP="00641719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7E3C60" w:rsidRDefault="007E3C60" w:rsidP="00641719">
            <w:pPr>
              <w:pStyle w:val="ListParagraph"/>
              <w:ind w:left="0"/>
            </w:pPr>
          </w:p>
          <w:p w:rsidR="007E3C60" w:rsidRDefault="007E3C60" w:rsidP="00641719">
            <w:pPr>
              <w:pStyle w:val="ListParagraph"/>
              <w:ind w:left="0"/>
            </w:pPr>
          </w:p>
          <w:p w:rsidR="007E3C60" w:rsidRDefault="007E3C60" w:rsidP="00641719">
            <w:pPr>
              <w:pStyle w:val="ListParagraph"/>
              <w:ind w:left="0"/>
            </w:pPr>
          </w:p>
          <w:p w:rsidR="007E3C60" w:rsidRDefault="007E3C60" w:rsidP="00641719">
            <w:pPr>
              <w:pStyle w:val="ListParagraph"/>
              <w:ind w:left="0"/>
            </w:pPr>
          </w:p>
        </w:tc>
        <w:tc>
          <w:tcPr>
            <w:tcW w:w="1980" w:type="dxa"/>
          </w:tcPr>
          <w:p w:rsidR="007E3C60" w:rsidRDefault="007E3C60" w:rsidP="007E3C60">
            <w:pPr>
              <w:pStyle w:val="ListParagraph"/>
              <w:ind w:left="0"/>
            </w:pPr>
          </w:p>
        </w:tc>
      </w:tr>
      <w:tr w:rsidR="007E3C60">
        <w:tc>
          <w:tcPr>
            <w:tcW w:w="4518" w:type="dxa"/>
          </w:tcPr>
          <w:p w:rsidR="007E3C60" w:rsidRPr="007E3C60" w:rsidRDefault="007E3C60" w:rsidP="007E3C60">
            <w:pPr>
              <w:rPr>
                <w:b/>
              </w:rPr>
            </w:pPr>
            <w:r w:rsidRPr="007E3C60">
              <w:rPr>
                <w:b/>
              </w:rPr>
              <w:t xml:space="preserve">4.  Reader’s Toolbox </w:t>
            </w:r>
          </w:p>
          <w:p w:rsidR="007E3C60" w:rsidRDefault="007E3C60" w:rsidP="007E3C60">
            <w:r>
              <w:t>-Develop common assignments using the Reader’s Toolbox</w:t>
            </w:r>
          </w:p>
        </w:tc>
        <w:tc>
          <w:tcPr>
            <w:tcW w:w="1260" w:type="dxa"/>
          </w:tcPr>
          <w:p w:rsidR="007E3C60" w:rsidRDefault="007E3C60" w:rsidP="00641719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7E3C60" w:rsidRDefault="007E3C60" w:rsidP="00641719">
            <w:pPr>
              <w:pStyle w:val="ListParagraph"/>
              <w:ind w:left="0"/>
            </w:pPr>
          </w:p>
          <w:p w:rsidR="007E3C60" w:rsidRDefault="007E3C60" w:rsidP="00641719">
            <w:pPr>
              <w:pStyle w:val="ListParagraph"/>
              <w:ind w:left="0"/>
            </w:pPr>
          </w:p>
          <w:p w:rsidR="007E3C60" w:rsidRDefault="007E3C60" w:rsidP="00641719">
            <w:pPr>
              <w:pStyle w:val="ListParagraph"/>
              <w:ind w:left="0"/>
            </w:pPr>
          </w:p>
          <w:p w:rsidR="007E3C60" w:rsidRDefault="007E3C60" w:rsidP="00641719">
            <w:pPr>
              <w:pStyle w:val="ListParagraph"/>
              <w:ind w:left="0"/>
            </w:pPr>
          </w:p>
        </w:tc>
        <w:tc>
          <w:tcPr>
            <w:tcW w:w="1980" w:type="dxa"/>
          </w:tcPr>
          <w:p w:rsidR="007E3C60" w:rsidRDefault="007E3C60" w:rsidP="00641719">
            <w:pPr>
              <w:pStyle w:val="ListParagraph"/>
              <w:ind w:left="0"/>
            </w:pPr>
          </w:p>
        </w:tc>
      </w:tr>
      <w:tr w:rsidR="007E3C60">
        <w:tc>
          <w:tcPr>
            <w:tcW w:w="4518" w:type="dxa"/>
          </w:tcPr>
          <w:p w:rsidR="007E3C60" w:rsidRPr="007E3C60" w:rsidRDefault="007E3C60" w:rsidP="007E3C60">
            <w:pPr>
              <w:rPr>
                <w:b/>
              </w:rPr>
            </w:pPr>
            <w:r w:rsidRPr="007E3C60">
              <w:rPr>
                <w:b/>
              </w:rPr>
              <w:t>5.  Literacy Portfolio Updates</w:t>
            </w:r>
          </w:p>
          <w:p w:rsidR="007E3C60" w:rsidRDefault="007E3C60" w:rsidP="007E3C60">
            <w:r>
              <w:t>-Have you been collecting evidence?</w:t>
            </w:r>
          </w:p>
          <w:p w:rsidR="007E3C60" w:rsidRDefault="00E328B2" w:rsidP="007E3C60">
            <w:r>
              <w:t>-Next steps</w:t>
            </w:r>
            <w:r w:rsidR="007E3C60">
              <w:t>?</w:t>
            </w:r>
          </w:p>
          <w:p w:rsidR="007E3C60" w:rsidRDefault="007E3C60" w:rsidP="007E3C60"/>
        </w:tc>
        <w:tc>
          <w:tcPr>
            <w:tcW w:w="1260" w:type="dxa"/>
          </w:tcPr>
          <w:p w:rsidR="007E3C60" w:rsidRDefault="007E3C60" w:rsidP="00641719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7E3C60" w:rsidRDefault="007E3C60" w:rsidP="00641719">
            <w:pPr>
              <w:pStyle w:val="ListParagraph"/>
              <w:ind w:left="0"/>
            </w:pPr>
          </w:p>
          <w:p w:rsidR="007E3C60" w:rsidRDefault="007E3C60" w:rsidP="00641719">
            <w:pPr>
              <w:pStyle w:val="ListParagraph"/>
              <w:ind w:left="0"/>
            </w:pPr>
          </w:p>
        </w:tc>
        <w:tc>
          <w:tcPr>
            <w:tcW w:w="1980" w:type="dxa"/>
          </w:tcPr>
          <w:p w:rsidR="007E3C60" w:rsidRDefault="007E3C60" w:rsidP="00641719">
            <w:pPr>
              <w:pStyle w:val="ListParagraph"/>
              <w:ind w:left="0"/>
            </w:pPr>
          </w:p>
        </w:tc>
      </w:tr>
      <w:tr w:rsidR="00055467">
        <w:tc>
          <w:tcPr>
            <w:tcW w:w="4518" w:type="dxa"/>
          </w:tcPr>
          <w:p w:rsidR="00055467" w:rsidRPr="007E3C60" w:rsidRDefault="00055467" w:rsidP="007E3C60">
            <w:pPr>
              <w:rPr>
                <w:b/>
              </w:rPr>
            </w:pPr>
            <w:r>
              <w:rPr>
                <w:b/>
              </w:rPr>
              <w:t>6</w:t>
            </w:r>
            <w:r w:rsidRPr="007E3C60">
              <w:rPr>
                <w:b/>
              </w:rPr>
              <w:t xml:space="preserve">.  </w:t>
            </w:r>
            <w:r>
              <w:rPr>
                <w:b/>
              </w:rPr>
              <w:t>Additional Matters</w:t>
            </w:r>
          </w:p>
          <w:p w:rsidR="00055467" w:rsidRDefault="00055467" w:rsidP="00055467"/>
          <w:p w:rsidR="00055467" w:rsidRDefault="00055467" w:rsidP="00055467">
            <w:r>
              <w:t xml:space="preserve"> </w:t>
            </w:r>
          </w:p>
        </w:tc>
        <w:tc>
          <w:tcPr>
            <w:tcW w:w="1260" w:type="dxa"/>
          </w:tcPr>
          <w:p w:rsidR="00055467" w:rsidRDefault="00055467" w:rsidP="00641719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055467" w:rsidRDefault="00055467" w:rsidP="00641719">
            <w:pPr>
              <w:pStyle w:val="ListParagraph"/>
              <w:ind w:left="0"/>
            </w:pPr>
          </w:p>
          <w:p w:rsidR="00055467" w:rsidRDefault="00055467" w:rsidP="00641719">
            <w:pPr>
              <w:pStyle w:val="ListParagraph"/>
              <w:ind w:left="0"/>
            </w:pPr>
          </w:p>
        </w:tc>
        <w:tc>
          <w:tcPr>
            <w:tcW w:w="1980" w:type="dxa"/>
          </w:tcPr>
          <w:p w:rsidR="00055467" w:rsidRDefault="00055467" w:rsidP="00641719">
            <w:pPr>
              <w:pStyle w:val="ListParagraph"/>
              <w:ind w:left="0"/>
            </w:pPr>
          </w:p>
        </w:tc>
      </w:tr>
    </w:tbl>
    <w:p w:rsidR="00055467" w:rsidRDefault="00055467" w:rsidP="00055467"/>
    <w:p w:rsidR="007E3C60" w:rsidRDefault="007E3C60" w:rsidP="007E3C60"/>
    <w:p w:rsidR="007E3C60" w:rsidRDefault="007E3C60" w:rsidP="007E3C60">
      <w:pPr>
        <w:pStyle w:val="ListParagraph"/>
      </w:pPr>
    </w:p>
    <w:p w:rsidR="007E3C60" w:rsidRDefault="007E3C60" w:rsidP="007E3C60"/>
    <w:p w:rsidR="007E3C60" w:rsidRDefault="007E3C60" w:rsidP="007E3C60"/>
    <w:p w:rsidR="007E3C60" w:rsidRDefault="007E3C60" w:rsidP="007E3C60"/>
    <w:p w:rsidR="007E3C60" w:rsidRDefault="007E3C60" w:rsidP="007E3C60"/>
    <w:p w:rsidR="007E3C60" w:rsidRDefault="007E3C60" w:rsidP="007E3C60"/>
    <w:p w:rsidR="007E3C60" w:rsidRDefault="007E3C60" w:rsidP="007E3C60"/>
    <w:p w:rsidR="007E3C60" w:rsidRDefault="007E3C60" w:rsidP="007E3C60"/>
    <w:p w:rsidR="007E3C60" w:rsidRDefault="007E3C60"/>
    <w:p w:rsidR="007E3C60" w:rsidRDefault="007E3C60"/>
    <w:p w:rsidR="007E3C60" w:rsidRDefault="007E3C60"/>
    <w:p w:rsidR="00641719" w:rsidRDefault="00641719"/>
    <w:sectPr w:rsidR="00641719" w:rsidSect="00641719">
      <w:pgSz w:w="12240" w:h="15840"/>
      <w:pgMar w:top="1797" w:right="1474" w:bottom="1797" w:left="1440" w:header="709" w:footer="709" w:gutter="0"/>
      <w:cols w:space="708"/>
      <w:printerSettings r:id="rId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32326A3B"/>
    <w:multiLevelType w:val="hybridMultilevel"/>
    <w:tmpl w:val="B1E8BD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B470EC"/>
    <w:multiLevelType w:val="hybridMultilevel"/>
    <w:tmpl w:val="C83662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7E3C60"/>
    <w:rsid w:val="00055467"/>
    <w:rsid w:val="00170304"/>
    <w:rsid w:val="00641719"/>
    <w:rsid w:val="007E3C60"/>
    <w:rsid w:val="00833E33"/>
    <w:rsid w:val="00E328B2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D5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7E3C60"/>
    <w:pPr>
      <w:ind w:left="720"/>
      <w:contextualSpacing/>
    </w:pPr>
  </w:style>
  <w:style w:type="table" w:styleId="TableGrid">
    <w:name w:val="Table Grid"/>
    <w:basedOn w:val="TableNormal"/>
    <w:uiPriority w:val="59"/>
    <w:rsid w:val="007E3C6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E3C6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3C60"/>
  </w:style>
  <w:style w:type="paragraph" w:styleId="Footer">
    <w:name w:val="footer"/>
    <w:basedOn w:val="Normal"/>
    <w:link w:val="FooterChar"/>
    <w:uiPriority w:val="99"/>
    <w:semiHidden/>
    <w:unhideWhenUsed/>
    <w:rsid w:val="007E3C6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E3C60"/>
  </w:style>
  <w:style w:type="character" w:styleId="Hyperlink">
    <w:name w:val="Hyperlink"/>
    <w:basedOn w:val="DefaultParagraphFont"/>
    <w:uiPriority w:val="99"/>
    <w:semiHidden/>
    <w:unhideWhenUsed/>
    <w:rsid w:val="0017030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85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6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6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4" Type="http://schemas.openxmlformats.org/officeDocument/2006/relationships/webSettings" Target="webSettings.xml"/><Relationship Id="rId5" Type="http://schemas.openxmlformats.org/officeDocument/2006/relationships/hyperlink" Target="http://amlitmorse.weebly.com/1/post/2013/01/january-17-2013-f2012-release-day-2.html" TargetMode="External"/><Relationship Id="rId7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printerSettings" Target="printerSettings/printerSettings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123</Words>
  <Characters>704</Characters>
  <Application>Microsoft Macintosh Word</Application>
  <DocSecurity>0</DocSecurity>
  <Lines>5</Lines>
  <Paragraphs>1</Paragraphs>
  <ScaleCrop>false</ScaleCrop>
  <Company>San Diego Unified School District</Company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School</dc:creator>
  <cp:keywords/>
  <cp:lastModifiedBy>City School</cp:lastModifiedBy>
  <cp:revision>5</cp:revision>
  <dcterms:created xsi:type="dcterms:W3CDTF">2013-01-16T03:55:00Z</dcterms:created>
  <dcterms:modified xsi:type="dcterms:W3CDTF">2013-01-16T14:57:00Z</dcterms:modified>
</cp:coreProperties>
</file>